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умаешь-поймал-ан-нет-сам-попался"/>
    <w:p>
      <w:pPr>
        <w:pStyle w:val="Heading3"/>
      </w:pPr>
      <w:r>
        <w:t xml:space="preserve">ДУМАЕШЬ, ПОЙМАЛ — АН НЕТ, САМ ПОПАЛСЯ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ФСБ России рассекречены материалы совместной с Минобороны операции по пресечению акции ГУР МО Украины на горловском тактическом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украинской военной разведки обещали российским военнослужащим 1 млн долларов США за оставление позиций в</w:t>
      </w:r>
      <w:r>
        <w:br/>
      </w:r>
      <w:r>
        <w:t xml:space="preserve">Горловке (ДНР). Об этом своевременно стало известно военной контрразведке ФСБ России. Было принято решение начать оперативную игру, в ходе которой от противника в качестве аванса и подтверждения серьезности его намерений было получено 100 тыс. долларов США.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дальнейшем в ходе проведения оперативных мероприятий были вскрыты районы сосредоточения частей ВСУ. Подразделениями ВС России нанесены превентивные ракетно-артиллерийские удары по выявленным маршрутам передвижения украинских вооруженных формирований к нашим позициям. В результате противник понес значительные людские и материальные потери.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денежным средствам, переданным в качестве аванса за предательство, нашли достойное применение – на них была осуществлена закупка материально-технических средств в интересах подразделений, принимающих участие в СВО.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материалам ЦОС ФСБ России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http://pechatniki.mos.ru/counter-terrorism/the-national-anti-terrorist-committee-of-the-russian-federation-informs/meropriyatiya/detail/12762247.html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the-national-anti-terrorist-committee-of-the-russian-federation-informs/meropriyatiya/detail/127622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counter-terrorism/the-national-anti-terrorist-committee-of-the-russian-federation-informs/meropriyatiya/detail/127622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2025-06-29T15:24:17Z</dcterms:created>
  <dcterms:modified xsi:type="dcterms:W3CDTF">2025-06-29T15:24:17Z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