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4120d8c56ba8480e069310abe116362a80b94"/>
    <w:p>
      <w:pPr>
        <w:pStyle w:val="Heading3"/>
      </w:pPr>
      <w:r>
        <w:t xml:space="preserve">Люблинским судом вынесен приговор в отношении 38-летнего жителя г. Москвы, который незаконно хранил без цели сбыта растения, содержащие наркотические средства, в крупном размере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П. по ч. 2 ст. 228 УК РФ за незаконное хранение без цели сбыта растений, содержащих наркотические средства, в крупном размере.</w:t>
      </w:r>
    </w:p>
    <w:p>
      <w:pPr>
        <w:pStyle w:val="BodyText"/>
      </w:pPr>
      <w:r>
        <w:t xml:space="preserve">Судом установлено, что П., незаконно хранил при себе, без цели сбыта, для личного употребления два полимерных пакета с веществом общей массой 313,8 гр., высушенного до постоянной массы 282, 2 гр., которое является каннабисом, что образует крупный размер, вплоть до 22 часов 05 минут 07.10.2024, когда в указанное время по адресу: г. Москва, Капотня, 4-й квартал, д. 9, он был задержан сотрудниками полиции.</w:t>
      </w:r>
    </w:p>
    <w:p>
      <w:pPr>
        <w:pStyle w:val="BodyText"/>
      </w:pPr>
      <w:r>
        <w:t xml:space="preserve">П. вину признал, в содеянном раскаялся.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П. к окончательному наказанию в виде 3 лет лишения свободы с отбыванием наказания в исправительной колонии строгого режима, со штрафом в размере 162 028 рублей 67 копеек.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http://pechatniki.mos.ru/law-and-order/the-prosecutor-s-office/lyublinskaya-mezhrayonnaya-prokuratura/detail/13030762.html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30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30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2025-06-18T22:16:55Z</dcterms:created>
  <dcterms:modified xsi:type="dcterms:W3CDTF">2025-06-18T22:16:55Z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