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8bfc8509f44c0214cd0aa64d46ca43534f1eab"/>
    <w:p>
      <w:pPr>
        <w:pStyle w:val="Heading3"/>
      </w:pPr>
      <w:r>
        <w:t xml:space="preserve">Расписание пригородных поездов Рижского направления изменится</w:t>
      </w:r>
    </w:p>
    <w:p>
      <w:pPr>
        <w:pStyle w:val="FirstParagraph"/>
      </w:pPr>
      <w:r>
        <w:t xml:space="preserve">28.06.2021</w:t>
      </w:r>
    </w:p>
    <w:p>
      <w:pPr>
        <w:pStyle w:val="BodyText"/>
      </w:pPr>
      <w:r>
        <w:br/>
      </w:r>
      <w:r>
        <w:rPr>
          <w:bCs/>
          <w:b/>
        </w:rPr>
        <w:t xml:space="preserve">Московской железной дороги и МЦД-2 изменится с 29 июня по 2 июля из-за укладки бесстыкового пути на участке Москва-Рижская — Красный Балтиец. Об этом сообщили в АГН «Москва» со ссылкой на пресс-службу магистрали.</w:t>
      </w:r>
    </w:p>
    <w:p>
      <w:pPr>
        <w:pStyle w:val="BodyText"/>
      </w:pPr>
      <w:r>
        <w:t xml:space="preserve">— С 29 июня по 2 июля изменится расписание пригородных поездов в связи с ремонтно-путевыми работами на участке Москва-Рижская — Красный Балтиец. Технологические окна назначены преимущественно в ночное время с 22.50 до 6.00. За это время железнодорожники уложат километр бесстыкового пути. Новые бесстыковые, или «бархатные», пути позволяют повысить комфорт пассажиров во время поездки, обеспечить плавность хода поездов и снизить уровень шума, — говорится в сообщении.</w:t>
      </w:r>
    </w:p>
    <w:p>
      <w:pPr>
        <w:pStyle w:val="BodyText"/>
      </w:pPr>
      <w:r>
        <w:t xml:space="preserve">МЖД попросила пассажиров заблаговременно ознакомиться с изменениями в расписании пригородных поездов. Сделать это можно на вокзалах и остановочных пунктах, на официальном сайте ОАО «РЖД» в разделе «Пассажирам» и в мобильном приложении «РЖД Пассажирам».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http://pechatniki.mos.ru/presscenter/news/detail/10064243.html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Печатники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echatniki.mos.ru" TargetMode="External" /><Relationship Type="http://schemas.openxmlformats.org/officeDocument/2006/relationships/hyperlink" Id="rId20" Target="http://pechatniki.mos.ru/presscenter/news/detail/1006424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echatniki.mos.ru" TargetMode="External" /><Relationship Type="http://schemas.openxmlformats.org/officeDocument/2006/relationships/hyperlink" Id="rId20" Target="http://pechatniki.mos.ru/presscenter/news/detail/1006424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2024-08-26T16:20:54Z</dcterms:created>
  <dcterms:modified xsi:type="dcterms:W3CDTF">2024-08-26T16:20:54Z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