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d30ed0dc7ad1ea8c05a381fdb2ea0d1afbc78"/>
    <w:p>
      <w:pPr>
        <w:pStyle w:val="Heading3"/>
      </w:pPr>
      <w:r>
        <w:t xml:space="preserve">Медали первенства Москвы завоевали самбисты из Печатников</w:t>
      </w:r>
    </w:p>
    <w:p>
      <w:pPr>
        <w:pStyle w:val="FirstParagraph"/>
      </w:pPr>
      <w:r>
        <w:t xml:space="preserve">13.04.2022</w:t>
      </w:r>
    </w:p>
    <w:p>
      <w:pPr>
        <w:pStyle w:val="BodyText"/>
      </w:pPr>
      <w:r>
        <w:rPr>
          <w:iCs/>
          <w:i/>
          <w:bCs/>
          <w:b/>
        </w:rPr>
        <w:t xml:space="preserve">В столичном «Центре спорта и образования «Самбо-70» Департамента спорта города Москвы прошло первенство Москвы по самбо среди юношей и девушек 14-16 лет. Среди спортсменов 2006-2008 г.р. выступили и воспитанники ГБУ «СШОР № 64» Москомспорта, филиал которого расположен в районе Печатники.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Наши спортсмены из СШОР №64 завоевали две медали соревнований. Первое место в весовой категории свыше 72 кг среди девушек заняла Екатерина Панкратова. Бронзовую медаль завоевал Олег Паутов в весовой категории до 71 кг,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физкультурно-оздоровительный комплекс с бассейном «Курьяново» расположен по адресу: 1-й Курьяновский проезд, дом 17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http://pechatniki.mos.ru/presscenter/news/detail/10748523.html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48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48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2025-06-30T23:51:56Z</dcterms:created>
  <dcterms:modified xsi:type="dcterms:W3CDTF">2025-06-30T23:51:56Z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