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25815eedf1339f96bf5b527a0d37088f346b9"/>
    <w:p>
      <w:pPr>
        <w:pStyle w:val="Heading3"/>
      </w:pPr>
      <w:r>
        <w:t xml:space="preserve">Классику советской мультипликации покажут в кинотеатре «Тула»</w:t>
      </w:r>
    </w:p>
    <w:p>
      <w:pPr>
        <w:pStyle w:val="FirstParagraph"/>
      </w:pPr>
      <w:r>
        <w:t xml:space="preserve">20.05.2022</w:t>
      </w:r>
    </w:p>
    <w:p>
      <w:pPr>
        <w:pStyle w:val="BodyText"/>
      </w:pPr>
      <w:r>
        <w:rPr>
          <w:bCs/>
          <w:b/>
          <w:iCs/>
          <w:i/>
        </w:rPr>
        <w:t xml:space="preserve">В кинотеатре «Тула», который расположен в районе Печатники, 29 мая состоится бесплатный показ мультипликационных фильмов советского времени. Мультфильмы покажу в рамках проекта «Утренник «Союзмультфильма».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Все любители мультиков 29 мая бесплатно увидят ленты советских режиссёров 60-70-х годов прошлого века. Зрители узнают, как двоечник и лентяй Витя Перестукин проходил курс выживания в стране невыученных уроков. Также участники показа порадуются за ослика и верблюжонка, поступивших в школу и за пожилого пса, которому волк помог вернуться домой,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10.00. Требуется обязательная регистрация на сайте, раздел «Специальные мероприятия»: https://mos-kino.ru/. Напомним, что кинотеатр «Тула» располагается по адресу: ул. Кухмистерова,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http://pechatniki.mos.ru/presscenter/news/detail/10817703.html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17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17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2025-03-20T16:28:39Z</dcterms:created>
  <dcterms:modified xsi:type="dcterms:W3CDTF">2025-03-20T16:28:39Z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