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54cb2bab6b3fc6138f6286ae9ef5a70b4b696"/>
    <w:p>
      <w:pPr>
        <w:pStyle w:val="Heading3"/>
      </w:pPr>
      <w:r>
        <w:t xml:space="preserve">На месте бывшей промзоны в Южном порту появится новая станция метро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r>
        <w:rPr>
          <w:iCs/>
          <w:i/>
          <w:bCs/>
          <w:b/>
        </w:rPr>
        <w:t xml:space="preserve">Новую станцию столичного метрополитена построят в районе Южного речного порта. Также здесь проложат порядка девяти километров дорог. Об этом сообщила председатель Москомархитектуры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Данные новшества обеспечат реконструкцию и расширение Южнопортовой улицы, Проектируемого проезда 1423, 1-го и 2-го Южнопортовых проездов от Шоссейной улицы до Третьего транспортного кольца, – рассказала 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утвержденному проекту планировки для бывшей промзоны, здесь появятся общественно-деловые кластеры, жилые кварталы и благоустроенная набережная.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Ключевым объектом транспортной инфраструктуры этого района будет станция метро «Южный порт», которая войдет в состав Люблинско-Дмитровской линии, а примыкающая к ней пешеходная эстакада обеспечит выход пассажиров к Москве-реке.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проекту планировки здесь пройдет реконструкция участков Южнопортовой улицы, 1-го и 2-го Южнопортового проездов; строительство Проектируемого проезда 1423 от путепровода через подъездные ж/д пути в Южный речной порт до путепровода через Курское направление МЖД; строительство путепроводов, обеспечивающих комфортное движение; строительство многоуровневой транспортной развязки на пересечении Проектируемого проезда 1423 и Южнопортовой улицы.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районе появится новая велодорожная сеть, а транспортное обслуживание населения в целом улучшится.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http://pechatniki.mos.ru/presscenter/news/detail/10880527.html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0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80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2025-06-04T10:01:53Z</dcterms:created>
  <dcterms:modified xsi:type="dcterms:W3CDTF">2025-06-04T10:01:53Z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