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6e8a234d97b8c7e759219a06e057a214825a"/>
    <w:p>
      <w:pPr>
        <w:pStyle w:val="Heading3"/>
      </w:pPr>
      <w:r>
        <w:t xml:space="preserve">Пловцы из Курьянова завоевали медали Всероссийских соревнований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rPr>
          <w:iCs/>
          <w:i/>
          <w:bCs/>
          <w:b/>
        </w:rPr>
        <w:t xml:space="preserve">В Санкт-Петербурге прошли Всероссийские соревнования по плаванию «Mad Wave Classic» в 50 метровом бассейне «Невская волна». Семь спортсменов представили ГБУ «СШОР № 64» Москомспорта,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Первое место в плавании на 200 м на спине заняла воспитанница школы олимпийского резерва №64 Мария Полещук. Серебро соревнований завоевали: на 50 м брасом и 100 м баттерфляй Элина Гришина, пловец Кирилл Александров на 200 м вольным стилем и на «стометровке» баттерфляем. На третье место пьедестала почета поднялись: спортсменка Элина Гришина, преодолевшая 100-метровку брассом, Мария Полещук (50 м на спине) и пловец Кирилл Александров, преодолевший 100 м вольным стилем,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приняли участие порядка 1200 участников 2006-2013 годов рождения, которые разыграли 104 комплекта наград, включающих медали, дипломы и подарочные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2025-03-23T00:29:54Z</dcterms:created>
  <dcterms:modified xsi:type="dcterms:W3CDTF">2025-03-23T00:29:54Z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