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a1145ac415ab6a8bb84e4fe6234ac3fcd2c913"/>
    <w:p>
      <w:pPr>
        <w:pStyle w:val="Heading3"/>
      </w:pPr>
      <w:r>
        <w:t xml:space="preserve">Исторический экскурс о Невской битве проведут в семейном центре «Притяжение»</w:t>
      </w:r>
    </w:p>
    <w:p>
      <w:pPr>
        <w:pStyle w:val="FirstParagraph"/>
      </w:pPr>
      <w:r>
        <w:t xml:space="preserve">20.07.2022</w:t>
      </w:r>
    </w:p>
    <w:p>
      <w:pPr>
        <w:pStyle w:val="BodyText"/>
      </w:pPr>
      <w:r>
        <w:rPr>
          <w:iCs/>
          <w:i/>
          <w:bCs/>
          <w:b/>
        </w:rPr>
        <w:t xml:space="preserve">День победы над шведами в Невской битве ежегодно отмечается 23 июля. В честь этого события 21 июля в семейном центре «Притяжение» проведут занятие для ребят в возрасте от 12 до 18 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— Специалисты расскажут про историю Невской битвы, а также обсудят, что такое патриотизм. Мероприятие направленно на развитие социальных навыков и компетенций у детей и подростков, — рассказали организаторы.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в 16.00 по адресу: 3-я Курьяновская улица, дом 2. Требуется предварительная запись по телефону: 8(495)353-20-92.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http://pechatniki.mos.ru/presscenter/news/detail/10944450.html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9444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9444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2025-06-12T08:43:44Z</dcterms:created>
  <dcterms:modified xsi:type="dcterms:W3CDTF">2025-06-12T08:43:44Z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