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c372b3804d9a68a710c99c564eaced63af25cf"/>
    <w:p>
      <w:pPr>
        <w:pStyle w:val="Heading3"/>
      </w:pPr>
      <w:r>
        <w:t xml:space="preserve">Картины современных художников-урбанистов выставят в Печатниках</w:t>
      </w:r>
    </w:p>
    <w:p>
      <w:pPr>
        <w:pStyle w:val="FirstParagraph"/>
      </w:pPr>
      <w:r>
        <w:t xml:space="preserve">19.08.2022</w:t>
      </w:r>
    </w:p>
    <w:p>
      <w:pPr>
        <w:pStyle w:val="BodyText"/>
      </w:pPr>
      <w:r>
        <w:rPr>
          <w:iCs/>
          <w:i/>
          <w:bCs/>
          <w:b/>
        </w:rPr>
        <w:t xml:space="preserve">Выставка «Синергия города» с картинами современных художников-урбанистов откроется в районе Печатники 20 августа. Об этом рассказали на сайте галереи «Печатники».</w:t>
      </w:r>
    </w:p>
    <w:p>
      <w:pPr>
        <w:pStyle w:val="BodyText"/>
      </w:pPr>
      <w:r>
        <w:t xml:space="preserve">— Новая выставка в галерее на Батюнинской улице пройдет под девизом «Пробуждение от уныния, пробуждение к действию»! Молодые художники смело выражают свое отношение к жизни в большом городе. Яркие краски и контрасты одних картин призывают к спортивным и жизненным победам, нежные сочетания цветов других рассказывают зрителю о любви и нежности, другие картины заставляют мечтать о далёких путешествиях, — отметили кураторы выставки.</w:t>
      </w:r>
    </w:p>
    <w:p>
      <w:pPr>
        <w:pStyle w:val="BodyText"/>
      </w:pPr>
      <w:r>
        <w:t xml:space="preserve">На выставке в Печатниках будут представлены картины художников: Аркадия Гершковича, Елены Дьяконовой, Инессы Ересковской, Виктории Максимовой, Екатерины Жуковой, Регины Дроздовой, Натальи Макаровой, Антона Мосягина и Галины Утиной. Всего в выставочном зале на Батюнинской будут представлены порядка полусотни работ, передающих ритм жизни, увлечения и впечатления жителей мегаполиса.</w:t>
      </w:r>
    </w:p>
    <w:p>
      <w:pPr>
        <w:pStyle w:val="BodyText"/>
      </w:pPr>
      <w:r>
        <w:t xml:space="preserve">Картины можно до 27 сентября увидеть в галерее на Батюнинской улице, д. 14, м. «Печатники» в часы работы: вт-вс 11:00-20:00, понедельник — выходной. Посещение выставки платное — 100 рублей за один билет для взрослого. Для школьников вход свободный по Социальной карте школьника и учащегося колледжа или карте «Москвёнок». Купить билеты на выставку можно</w:t>
      </w:r>
      <w:r>
        <w:t xml:space="preserve"> </w:t>
      </w:r>
      <w:hyperlink r:id="rId20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галереи.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http://pechatniki.mos.ru/presscenter/news/detail/11003215.html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1003215.html" TargetMode="External" /><Relationship Type="http://schemas.openxmlformats.org/officeDocument/2006/relationships/hyperlink" Id="rId20" Target="https://pechatniki.vzmoscow.ru/sinergi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1003215.html" TargetMode="External" /><Relationship Type="http://schemas.openxmlformats.org/officeDocument/2006/relationships/hyperlink" Id="rId20" Target="https://pechatniki.vzmoscow.ru/sinergi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2025-06-17T22:18:29Z</dcterms:created>
  <dcterms:modified xsi:type="dcterms:W3CDTF">2025-06-17T22:18:29Z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