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36948bb2731725d45ff69b815e82fb5ca468a"/>
    <w:p>
      <w:pPr>
        <w:pStyle w:val="Heading3"/>
      </w:pPr>
      <w:r>
        <w:t xml:space="preserve">В Печатниках пройдет Чемпионат России по экстремальному самокату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rPr>
          <w:iCs/>
          <w:i/>
          <w:bCs/>
          <w:b/>
        </w:rPr>
        <w:t xml:space="preserve">Парк технических видов спорта в Печатниках 27-28 августа станет местом проведения открытого чемпионата России по экстремальному самокату. Спортсмены будут соревноваться в «памптреке» на специальной площадке. Об этом сегодня сообщили в пресс-службе федерации самокатного спорта.</w:t>
      </w:r>
    </w:p>
    <w:p>
      <w:pPr>
        <w:pStyle w:val="BodyText"/>
      </w:pPr>
      <w:r>
        <w:t xml:space="preserve">— Дисциплина «памптрек» развита во всем мире и доступна спортсменам разного возраста. Чемпионат страны в этом году было решено провести в Печатниках. Участники будут соревноваться в заездах на скорость в рамках фигур на стационарном оборудовании площадки, — рассказала Ольга Степанова, президент федерации самокатного спорта.</w:t>
      </w:r>
    </w:p>
    <w:p>
      <w:pPr>
        <w:pStyle w:val="BodyText"/>
      </w:pPr>
      <w:r>
        <w:t xml:space="preserve">Ольга Степанова добавила, что соревнования было решено сделать открытыми, чтобы зрители могли прийти поболеть за спортсменов. Посоревноваться с мастерами самоката национального уровня могут и начинающие. Главное – наличие защитного шлема и самоката подходящей 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http://pechatniki.mos.ru/presscenter/news/detail/11007996.html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7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7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2025-07-01T11:46:38Z</dcterms:created>
  <dcterms:modified xsi:type="dcterms:W3CDTF">2025-07-01T11:46:38Z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