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1d9d904e5bd2f643485a83966f461438ed71c"/>
    <w:p>
      <w:pPr>
        <w:pStyle w:val="Heading3"/>
      </w:pPr>
      <w:r>
        <w:t xml:space="preserve">Экспозиция молодых художников открыта в галерее «Печатники» до 27 сентября</w:t>
      </w:r>
    </w:p>
    <w:p>
      <w:pPr>
        <w:pStyle w:val="FirstParagraph"/>
      </w:pPr>
      <w:r>
        <w:t xml:space="preserve">12.09.2022</w:t>
      </w:r>
    </w:p>
    <w:p>
      <w:pPr>
        <w:pStyle w:val="BodyText"/>
      </w:pPr>
      <w:r>
        <w:rPr>
          <w:iCs/>
          <w:i/>
          <w:bCs/>
          <w:b/>
        </w:rPr>
        <w:t xml:space="preserve">В галерее «Печатники» до 27 сентября проходит художественная выставка «Синергия города». Об этом сообщили в руководстве галереи.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Данная выставка представляет собой проект молодых художников, в работах которых отражено их отношение к жизни в мегаполисе. В экспозиции представлены более 50 картин и инсталляций. Яркие краски и контрасты одних картин призывают к спортивным и жизненным победам, нежные сочетания цветов других рассказывают зрителю о любви и нежности, другие картины заставляют мечтать о далёких путешествиях,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о выставке можно посмотреть по ссылке: https://pechatniki.vzmoscow.ru/sinergiya. Вход на выставку платный. Цена входного билета — 100 рублей, льготный – 50 рублей. Напомним, что галерея «Печатники» расположена по адресу: Батюнинская ул.,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http://pechatniki.mos.ru/presscenter/news/detail/11044287.html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44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44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2025-05-28T05:43:30Z</dcterms:created>
  <dcterms:modified xsi:type="dcterms:W3CDTF">2025-05-28T05:43:30Z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