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74812ac8b1b59e672c91a00d410f28e6640ab"/>
    <w:p>
      <w:pPr>
        <w:pStyle w:val="Heading3"/>
      </w:pPr>
      <w:r>
        <w:t xml:space="preserve">Станцию «Печатники» закроют на месяц весной 2021 года</w:t>
      </w:r>
    </w:p>
    <w:p>
      <w:pPr>
        <w:pStyle w:val="FirstParagraph"/>
      </w:pPr>
      <w:r>
        <w:t xml:space="preserve">22.12.2020</w:t>
      </w:r>
    </w:p>
    <w:p>
      <w:pPr>
        <w:pStyle w:val="BodyText"/>
      </w:pPr>
      <w:r>
        <w:rPr>
          <w:bCs/>
          <w:b/>
        </w:rPr>
        <w:t xml:space="preserve">На Люблинско-Дмитровской, «салатовой» ветке, в следующем году появится новая станция метро «Южный порт». Ранее об этом сообщили в департаменте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Станция будет располагаться между «Печатниками» и «Кожуховской». и для ее строительства решено закрыть метро «Печатники», а людям предложить пользоваться наземным транспортом. Сегодня жителю района на запрос о сроках закрытия станции и компенсационных автобусных маршрутах пришел ответ из департамента строительства. Об этом он написал в районном телеграмм-канале.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Ориентировочно станцию метро «Печатники» закроют с марта по апрель 2021 года,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Компенсационное автобусные маршруты в настоящее время ещё разрабатываются в Дептрансе, затем решение вынесут на межведомственную комиссию по вопросам временных ограничений движения в городе. У жителей района Печатники есть ещё время, чтобы внести свои предложения для Дептранса: https://www.mos.ru/feedback/reception/?department=20882090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http://pechatniki.mos.ru/presscenter/news/detail/9565253.html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565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565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2025-03-25T22:46:19Z</dcterms:created>
  <dcterms:modified xsi:type="dcterms:W3CDTF">2025-03-25T22:46:19Z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